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171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25" w:afterLines="200"/>
        <w:jc w:val="center"/>
        <w:textAlignment w:val="auto"/>
        <w:rPr>
          <w:rFonts w:hint="default" w:ascii="微软雅黑" w:hAnsi="微软雅黑" w:eastAsia="微软雅黑" w:cs="微软雅黑"/>
          <w:sz w:val="52"/>
          <w:szCs w:val="52"/>
          <w:lang w:val="en-US" w:eastAsia="zh-CN"/>
        </w:rPr>
      </w:pPr>
      <w:r>
        <w:rPr>
          <w:rFonts w:hint="eastAsia" w:ascii="微软雅黑" w:hAnsi="微软雅黑" w:eastAsia="微软雅黑" w:cs="微软雅黑"/>
          <w:sz w:val="52"/>
          <w:szCs w:val="52"/>
          <w:lang w:val="en-US" w:eastAsia="zh-CN"/>
        </w:rPr>
        <w:t xml:space="preserve"> 实训 窗体的基本操作</w:t>
      </w:r>
    </w:p>
    <w:p w14:paraId="3FB020B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  <w:t>文档命名要求：</w:t>
      </w:r>
    </w:p>
    <w:p w14:paraId="42D8C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  <w:t>班级+姓名+学号</w:t>
      </w:r>
    </w:p>
    <w:p w14:paraId="5AF2F542">
      <w:pPr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一、实训</w:t>
      </w:r>
      <w:r>
        <w:rPr>
          <w:rFonts w:hint="eastAsia" w:ascii="微软雅黑" w:hAnsi="微软雅黑" w:eastAsia="微软雅黑" w:cs="微软雅黑"/>
          <w:sz w:val="36"/>
          <w:szCs w:val="36"/>
        </w:rPr>
        <w:t>1</w:t>
      </w:r>
    </w:p>
    <w:p w14:paraId="1C5BDE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1、在“员工信息管理”窗体中添加、修改、删除记录信息， 在窗体中添加一条新记录，记录内容如下表所示。</w:t>
      </w:r>
    </w:p>
    <w:tbl>
      <w:tblPr>
        <w:tblStyle w:val="3"/>
        <w:tblW w:w="846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5"/>
        <w:gridCol w:w="973"/>
        <w:gridCol w:w="696"/>
        <w:gridCol w:w="1039"/>
        <w:gridCol w:w="1406"/>
        <w:gridCol w:w="657"/>
        <w:gridCol w:w="1120"/>
        <w:gridCol w:w="1514"/>
      </w:tblGrid>
      <w:tr w14:paraId="18271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tblCellSpacing w:w="0" w:type="dxa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17332DB2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员工编号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22370B4C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07E459B9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7BDBCEC7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出生日期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0A97AC9F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1B2A9AD2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71741EA3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入职时间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7320AFF8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照片</w:t>
            </w:r>
          </w:p>
        </w:tc>
      </w:tr>
      <w:tr w14:paraId="1268A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03CD5530"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9001</w:t>
            </w:r>
            <w:r>
              <w:rPr>
                <w:rFonts w:hint="eastAsia" w:ascii="Arial" w:hAnsi="Arial" w:cs="Arial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5C293E77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李佳一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600C509C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6BCCE7A1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1987-7-1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1775B4FE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13535353535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2510B540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7CBB991B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2009-8-30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1" w:type="dxa"/>
              <w:right w:w="81" w:type="dxa"/>
            </w:tcMar>
            <w:vAlign w:val="top"/>
          </w:tcPr>
          <w:p w14:paraId="181FA6C5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照片2\13.bmp</w:t>
            </w:r>
          </w:p>
        </w:tc>
      </w:tr>
    </w:tbl>
    <w:p w14:paraId="21B30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 w14:paraId="2AAF3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drawing>
          <wp:inline distT="0" distB="0" distL="114300" distR="114300">
            <wp:extent cx="5271770" cy="4197350"/>
            <wp:effectExtent l="0" t="0" r="508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19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4796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在“员工信息管理”窗体中将“员工编号”为“90011”记录中学历修改为“</w:t>
      </w: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  <w:t>研究生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”</w:t>
      </w: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并将“员工编号”为“90005”的记录删除</w:t>
      </w: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完成后按“员工编号”进行</w:t>
      </w: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  <w:t>降序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排序。</w:t>
      </w:r>
    </w:p>
    <w:p w14:paraId="09D27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 w14:paraId="0645F2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 w14:paraId="100CD9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eastAsia="zh-CN"/>
        </w:rPr>
      </w:pPr>
      <w:r>
        <w:drawing>
          <wp:inline distT="0" distB="0" distL="114300" distR="114300">
            <wp:extent cx="5273040" cy="1439545"/>
            <wp:effectExtent l="0" t="0" r="381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42F8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  <w:t>筛选出学历为“本科”的女性员工。</w:t>
      </w:r>
    </w:p>
    <w:p w14:paraId="44D93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 w14:paraId="0A48B8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  <w:r>
        <w:drawing>
          <wp:inline distT="0" distB="0" distL="114300" distR="114300">
            <wp:extent cx="5271135" cy="993140"/>
            <wp:effectExtent l="0" t="0" r="5715" b="165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73D1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  <w:t>筛选出出生于1985年以前的男性员工。</w:t>
      </w:r>
    </w:p>
    <w:p w14:paraId="3942D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 w14:paraId="31311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  <w:r>
        <w:drawing>
          <wp:inline distT="0" distB="0" distL="114300" distR="114300">
            <wp:extent cx="5271135" cy="1393825"/>
            <wp:effectExtent l="0" t="0" r="5715" b="158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39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82120">
      <w:pPr>
        <w:rPr>
          <w:rFonts w:hint="default" w:asciiTheme="minorEastAsia" w:hAnsiTheme="minorEastAsia" w:eastAsiaTheme="minorEastAsia" w:cstheme="minorEastAsia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二、实训2</w:t>
      </w:r>
    </w:p>
    <w:p w14:paraId="5EED1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  <w:t>1、创建</w:t>
      </w:r>
      <w:r>
        <w:rPr>
          <w:rFonts w:hint="eastAsia" w:asciiTheme="minorEastAsia" w:hAnsiTheme="minorEastAsia" w:cstheme="minorEastAsia"/>
          <w:b/>
          <w:bCs/>
          <w:color w:val="FF0000"/>
          <w:sz w:val="36"/>
          <w:szCs w:val="36"/>
          <w:lang w:val="en-US" w:eastAsia="zh-CN"/>
        </w:rPr>
        <w:t>数据表式</w:t>
      </w: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  <w:t>“销售记录”窗体。</w:t>
      </w:r>
    </w:p>
    <w:p w14:paraId="01C7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 w14:paraId="4D3F3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</w:pPr>
      <w:r>
        <w:drawing>
          <wp:inline distT="0" distB="0" distL="114300" distR="114300">
            <wp:extent cx="5264785" cy="2811780"/>
            <wp:effectExtent l="0" t="0" r="12065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81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48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对“销售记录”窗体中的记录按“销售时间”前后进行排序。</w:t>
      </w:r>
    </w:p>
    <w:p w14:paraId="6E9C1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 w14:paraId="4CF41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</w:p>
    <w:p w14:paraId="2E7990C8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  <w:t>“按窗体筛选”在“销售记录”窗体中筛选出“个人”用户，并且付款方式为“现金”的记录。</w:t>
      </w:r>
    </w:p>
    <w:p w14:paraId="313C3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 w14:paraId="2B7445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  <w:r>
        <w:drawing>
          <wp:inline distT="0" distB="0" distL="114300" distR="114300">
            <wp:extent cx="5264785" cy="1028700"/>
            <wp:effectExtent l="0" t="0" r="1206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A6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00B0F0"/>
          <w:sz w:val="36"/>
          <w:szCs w:val="36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B0F0"/>
          <w:sz w:val="36"/>
          <w:szCs w:val="36"/>
          <w:lang w:eastAsia="zh-CN"/>
        </w:rPr>
        <w:t>在“销售记录”窗体中筛选出销售状态为“已售”，并且金额大于3000元的记录，筛选出的记录按销售时间“升序”排列。</w:t>
      </w:r>
    </w:p>
    <w:p w14:paraId="2D47F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【</w:t>
      </w:r>
      <w:r>
        <w:rPr>
          <w:rFonts w:hint="eastAsia"/>
          <w:b/>
          <w:bCs/>
          <w:sz w:val="36"/>
          <w:szCs w:val="36"/>
          <w:lang w:val="en-US" w:eastAsia="zh-CN"/>
        </w:rPr>
        <w:t>截图：</w:t>
      </w:r>
      <w:r>
        <w:rPr>
          <w:rFonts w:hint="eastAsia"/>
          <w:b/>
          <w:bCs/>
          <w:sz w:val="36"/>
          <w:szCs w:val="36"/>
          <w:lang w:eastAsia="zh-CN"/>
        </w:rPr>
        <w:t>】</w:t>
      </w:r>
    </w:p>
    <w:p w14:paraId="4DEB29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  <w:r>
        <w:drawing>
          <wp:inline distT="0" distB="0" distL="114300" distR="114300">
            <wp:extent cx="5269865" cy="2677795"/>
            <wp:effectExtent l="0" t="0" r="6985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7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E80B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</w:p>
    <w:p w14:paraId="5FFD2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36"/>
          <w:szCs w:val="36"/>
          <w:lang w:eastAsia="zh-CN"/>
        </w:rPr>
      </w:pPr>
    </w:p>
    <w:p w14:paraId="29DC448F">
      <w:pPr>
        <w:rPr>
          <w:rFonts w:hint="eastAsia"/>
          <w:sz w:val="36"/>
          <w:szCs w:val="36"/>
          <w:lang w:val="en-US" w:eastAsia="zh-CN"/>
        </w:rPr>
      </w:pPr>
    </w:p>
    <w:p w14:paraId="17220FD3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9EAE49"/>
    <w:multiLevelType w:val="singleLevel"/>
    <w:tmpl w:val="A49EAE49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EB5C6A47"/>
    <w:multiLevelType w:val="singleLevel"/>
    <w:tmpl w:val="EB5C6A47"/>
    <w:lvl w:ilvl="0" w:tentative="0">
      <w:start w:val="3"/>
      <w:numFmt w:val="decimal"/>
      <w:suff w:val="space"/>
      <w:lvlText w:val="%1、"/>
      <w:lvlJc w:val="left"/>
    </w:lvl>
  </w:abstractNum>
  <w:abstractNum w:abstractNumId="2">
    <w:nsid w:val="500BA92C"/>
    <w:multiLevelType w:val="singleLevel"/>
    <w:tmpl w:val="500BA92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DYyNGYxNWUzODllNmQ0MjdiNjY4MDMxODM3ODcifQ=="/>
    <w:docVar w:name="KSO_WPS_MARK_KEY" w:val="8adb524b-c73e-4e3f-a933-4d6176fbc522"/>
  </w:docVars>
  <w:rsids>
    <w:rsidRoot w:val="00000000"/>
    <w:rsid w:val="00617B12"/>
    <w:rsid w:val="11D66047"/>
    <w:rsid w:val="27D924D9"/>
    <w:rsid w:val="29EE7D4E"/>
    <w:rsid w:val="2B7A6B79"/>
    <w:rsid w:val="3EAB64DB"/>
    <w:rsid w:val="4713392C"/>
    <w:rsid w:val="52834D62"/>
    <w:rsid w:val="59F530C6"/>
    <w:rsid w:val="7FB52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407</Words>
  <Characters>457</Characters>
  <Lines>0</Lines>
  <Paragraphs>0</Paragraphs>
  <TotalTime>22</TotalTime>
  <ScaleCrop>false</ScaleCrop>
  <LinksUpToDate>false</LinksUpToDate>
  <CharactersWithSpaces>459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2023-11-12T09:51:00Z</dcterms:created>
  <dc:creator>HP</dc:creator>
  <cp:lastModifiedBy>Administrator</cp:lastModifiedBy>
  <dcterms:modified xsi:type="dcterms:W3CDTF">2025-10-31T01:31:16Z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34A8F6D2CDD34FF6963B03DDE35BE203_13</vt:lpwstr>
  </property>
  <property fmtid="{D5CDD505-2E9C-101B-9397-08002B2CF9AE}" pid="4" name="KSOTemplateDocerSaveRecord">
    <vt:lpwstr>eyJoZGlkIjoiN2E3OGUxZDUzMzYzODU3MDgwMjAyZDhkNDI2NGJkMTIifQ==</vt:lpwstr>
  </property>
</Properties>
</file>